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6CDA" w:rsidRPr="008A4697" w:rsidP="002A3A9F">
      <w:pPr>
        <w:jc w:val="right"/>
        <w:rPr>
          <w:sz w:val="26"/>
          <w:szCs w:val="26"/>
        </w:rPr>
      </w:pPr>
      <w:r w:rsidRPr="008A4697">
        <w:rPr>
          <w:sz w:val="26"/>
          <w:szCs w:val="26"/>
        </w:rPr>
        <w:t>Дело № 5-</w:t>
      </w:r>
      <w:r w:rsidR="000C02E3">
        <w:rPr>
          <w:sz w:val="26"/>
          <w:szCs w:val="26"/>
        </w:rPr>
        <w:t>37</w:t>
      </w:r>
      <w:r w:rsidR="008713A9">
        <w:rPr>
          <w:sz w:val="26"/>
          <w:szCs w:val="26"/>
        </w:rPr>
        <w:t>-</w:t>
      </w:r>
      <w:r w:rsidRPr="008A4697">
        <w:rPr>
          <w:sz w:val="26"/>
          <w:szCs w:val="26"/>
        </w:rPr>
        <w:t>0</w:t>
      </w:r>
      <w:r w:rsidR="00CF0B5B">
        <w:rPr>
          <w:sz w:val="26"/>
          <w:szCs w:val="26"/>
        </w:rPr>
        <w:t>2</w:t>
      </w:r>
      <w:r w:rsidRPr="008A4697" w:rsidR="00554BCC">
        <w:rPr>
          <w:sz w:val="26"/>
          <w:szCs w:val="26"/>
        </w:rPr>
        <w:t>0</w:t>
      </w:r>
      <w:r w:rsidR="00CF0B5B">
        <w:rPr>
          <w:sz w:val="26"/>
          <w:szCs w:val="26"/>
        </w:rPr>
        <w:t>1</w:t>
      </w:r>
      <w:r w:rsidRPr="008A4697">
        <w:rPr>
          <w:sz w:val="26"/>
          <w:szCs w:val="26"/>
        </w:rPr>
        <w:t>/20</w:t>
      </w:r>
      <w:r w:rsidR="00D94BC9">
        <w:rPr>
          <w:sz w:val="26"/>
          <w:szCs w:val="26"/>
        </w:rPr>
        <w:t>2</w:t>
      </w:r>
      <w:r w:rsidR="000E2FC2">
        <w:rPr>
          <w:sz w:val="26"/>
          <w:szCs w:val="26"/>
        </w:rPr>
        <w:t>4</w:t>
      </w:r>
    </w:p>
    <w:p w:rsidR="00046CDA" w:rsidRPr="008A4697" w:rsidP="002A3A9F">
      <w:pPr>
        <w:jc w:val="center"/>
        <w:rPr>
          <w:sz w:val="26"/>
          <w:szCs w:val="26"/>
        </w:rPr>
      </w:pPr>
    </w:p>
    <w:p w:rsidR="002B0161" w:rsidRPr="002B0161" w:rsidP="002A3A9F">
      <w:pPr>
        <w:shd w:val="clear" w:color="auto" w:fill="FFFFFF"/>
        <w:jc w:val="center"/>
        <w:rPr>
          <w:sz w:val="26"/>
          <w:szCs w:val="26"/>
        </w:rPr>
      </w:pPr>
      <w:r w:rsidRPr="002B0161">
        <w:rPr>
          <w:bCs/>
          <w:sz w:val="26"/>
          <w:szCs w:val="26"/>
        </w:rPr>
        <w:t>ПОСТАНОВЛЕНИЕ</w:t>
      </w:r>
    </w:p>
    <w:p w:rsidR="002B0161" w:rsidRPr="002B0161" w:rsidP="002A3A9F">
      <w:pPr>
        <w:shd w:val="clear" w:color="auto" w:fill="FFFFFF"/>
        <w:jc w:val="center"/>
        <w:rPr>
          <w:sz w:val="26"/>
          <w:szCs w:val="26"/>
        </w:rPr>
      </w:pPr>
      <w:r w:rsidRPr="002B0161">
        <w:rPr>
          <w:sz w:val="26"/>
          <w:szCs w:val="26"/>
        </w:rPr>
        <w:t>по делу об административном правонарушении</w:t>
      </w:r>
    </w:p>
    <w:p w:rsidR="00BC5DE3" w:rsidP="002A3A9F">
      <w:pPr>
        <w:contextualSpacing/>
        <w:jc w:val="both"/>
        <w:rPr>
          <w:sz w:val="26"/>
          <w:szCs w:val="26"/>
        </w:rPr>
      </w:pPr>
    </w:p>
    <w:p w:rsidR="00554BCC" w:rsidRPr="008A4697" w:rsidP="002A3A9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0E2FC2">
        <w:rPr>
          <w:sz w:val="26"/>
          <w:szCs w:val="26"/>
        </w:rPr>
        <w:t xml:space="preserve"> </w:t>
      </w:r>
      <w:r w:rsidR="000C02E3">
        <w:rPr>
          <w:sz w:val="26"/>
          <w:szCs w:val="26"/>
        </w:rPr>
        <w:t xml:space="preserve">января </w:t>
      </w:r>
      <w:r w:rsidRPr="008A4697">
        <w:rPr>
          <w:sz w:val="26"/>
          <w:szCs w:val="26"/>
        </w:rPr>
        <w:t>20</w:t>
      </w:r>
      <w:r w:rsidR="00D94BC9">
        <w:rPr>
          <w:sz w:val="26"/>
          <w:szCs w:val="26"/>
        </w:rPr>
        <w:t>2</w:t>
      </w:r>
      <w:r w:rsidR="000E2FC2">
        <w:rPr>
          <w:sz w:val="26"/>
          <w:szCs w:val="26"/>
        </w:rPr>
        <w:t>4</w:t>
      </w:r>
      <w:r w:rsidRPr="008A4697">
        <w:rPr>
          <w:sz w:val="26"/>
          <w:szCs w:val="26"/>
        </w:rPr>
        <w:t xml:space="preserve"> года</w:t>
      </w:r>
      <w:r w:rsidRPr="008A4697">
        <w:rPr>
          <w:sz w:val="26"/>
          <w:szCs w:val="26"/>
        </w:rPr>
        <w:tab/>
        <w:t xml:space="preserve">                           </w:t>
      </w:r>
      <w:r w:rsidRPr="008A4697" w:rsidR="004A6A9C">
        <w:rPr>
          <w:sz w:val="26"/>
          <w:szCs w:val="26"/>
        </w:rPr>
        <w:t xml:space="preserve">  </w:t>
      </w:r>
      <w:r w:rsidR="008A4697">
        <w:rPr>
          <w:sz w:val="26"/>
          <w:szCs w:val="26"/>
        </w:rPr>
        <w:t xml:space="preserve">             </w:t>
      </w:r>
      <w:r w:rsidRPr="008A4697" w:rsidR="004A6A9C">
        <w:rPr>
          <w:sz w:val="26"/>
          <w:szCs w:val="26"/>
        </w:rPr>
        <w:t xml:space="preserve">   </w:t>
      </w:r>
      <w:r w:rsidRPr="008A4697">
        <w:rPr>
          <w:sz w:val="26"/>
          <w:szCs w:val="26"/>
        </w:rPr>
        <w:t xml:space="preserve"> </w:t>
      </w:r>
      <w:r w:rsidR="006533D0">
        <w:rPr>
          <w:sz w:val="26"/>
          <w:szCs w:val="26"/>
        </w:rPr>
        <w:t xml:space="preserve">        </w:t>
      </w:r>
      <w:r w:rsidR="00687D5C">
        <w:rPr>
          <w:sz w:val="26"/>
          <w:szCs w:val="26"/>
        </w:rPr>
        <w:t xml:space="preserve">           </w:t>
      </w:r>
      <w:r w:rsidR="006533D0">
        <w:rPr>
          <w:sz w:val="26"/>
          <w:szCs w:val="26"/>
        </w:rPr>
        <w:t xml:space="preserve">   </w:t>
      </w:r>
      <w:r w:rsidR="00CA6834">
        <w:rPr>
          <w:sz w:val="26"/>
          <w:szCs w:val="26"/>
        </w:rPr>
        <w:t xml:space="preserve">        </w:t>
      </w:r>
      <w:r w:rsidR="002636DF">
        <w:rPr>
          <w:sz w:val="26"/>
          <w:szCs w:val="26"/>
        </w:rPr>
        <w:t xml:space="preserve">   </w:t>
      </w:r>
      <w:r w:rsidR="006533D0">
        <w:rPr>
          <w:sz w:val="26"/>
          <w:szCs w:val="26"/>
        </w:rPr>
        <w:t xml:space="preserve"> </w:t>
      </w:r>
      <w:r w:rsidR="00CA6834">
        <w:rPr>
          <w:sz w:val="26"/>
          <w:szCs w:val="26"/>
        </w:rPr>
        <w:t>пгт</w:t>
      </w:r>
      <w:r w:rsidR="002636DF">
        <w:rPr>
          <w:sz w:val="26"/>
          <w:szCs w:val="26"/>
        </w:rPr>
        <w:t xml:space="preserve">. </w:t>
      </w:r>
      <w:r w:rsidRPr="008A4697">
        <w:rPr>
          <w:sz w:val="26"/>
          <w:szCs w:val="26"/>
        </w:rPr>
        <w:t>Игрим</w:t>
      </w:r>
    </w:p>
    <w:p w:rsidR="00BC5DE3" w:rsidP="001F60E1">
      <w:pPr>
        <w:pStyle w:val="10"/>
        <w:shd w:val="clear" w:color="auto" w:fill="auto"/>
        <w:tabs>
          <w:tab w:val="left" w:pos="9781"/>
        </w:tabs>
        <w:spacing w:before="0" w:after="0"/>
        <w:ind w:right="-108" w:firstLine="561"/>
        <w:jc w:val="both"/>
        <w:rPr>
          <w:spacing w:val="-3"/>
          <w:sz w:val="26"/>
          <w:szCs w:val="26"/>
        </w:rPr>
      </w:pPr>
    </w:p>
    <w:p w:rsidR="008B47F7" w:rsidRPr="009F7466" w:rsidP="008B47F7">
      <w:pPr>
        <w:pStyle w:val="BodyText"/>
        <w:tabs>
          <w:tab w:val="left" w:pos="9498"/>
        </w:tabs>
        <w:spacing w:after="0"/>
        <w:ind w:right="-30" w:firstLine="567"/>
        <w:jc w:val="both"/>
        <w:rPr>
          <w:sz w:val="26"/>
          <w:szCs w:val="26"/>
          <w:lang w:val="ru-RU"/>
        </w:rPr>
      </w:pPr>
      <w:r w:rsidRPr="00CA6834">
        <w:rPr>
          <w:spacing w:val="-3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округа-Югры, исполняющий обязанности  мирового судьи судебного участка № 1 Березовского судебного района Ханты-Мансийского автономного округа-Югры Сафин Р.Ф., </w:t>
      </w:r>
      <w:r w:rsidRPr="008066E7" w:rsidR="00554BCC">
        <w:rPr>
          <w:sz w:val="26"/>
          <w:szCs w:val="26"/>
        </w:rPr>
        <w:t>рассмотрев дело об административном правонарушении, предусмотренном</w:t>
      </w:r>
      <w:r w:rsidRPr="008066E7" w:rsidR="0054636A">
        <w:rPr>
          <w:sz w:val="26"/>
          <w:szCs w:val="26"/>
        </w:rPr>
        <w:t xml:space="preserve"> ч.</w:t>
      </w:r>
      <w:r w:rsidR="009C1C2C">
        <w:rPr>
          <w:sz w:val="26"/>
          <w:szCs w:val="26"/>
          <w:lang w:val="ru-RU"/>
        </w:rPr>
        <w:t>2</w:t>
      </w:r>
      <w:r w:rsidRPr="008066E7" w:rsidR="0054636A">
        <w:rPr>
          <w:sz w:val="26"/>
          <w:szCs w:val="26"/>
        </w:rPr>
        <w:t xml:space="preserve"> ст. </w:t>
      </w:r>
      <w:r w:rsidRPr="008066E7" w:rsidR="00554BCC">
        <w:rPr>
          <w:sz w:val="26"/>
          <w:szCs w:val="26"/>
        </w:rPr>
        <w:t>15.33 Кодекса РФ об административных правонарушениях</w:t>
      </w:r>
      <w:r w:rsidRPr="008066E7" w:rsidR="00046CDA">
        <w:rPr>
          <w:sz w:val="26"/>
          <w:szCs w:val="26"/>
        </w:rPr>
        <w:t>, в отношении</w:t>
      </w:r>
      <w:r w:rsidRPr="008066E7" w:rsidR="00117D35">
        <w:rPr>
          <w:sz w:val="26"/>
          <w:szCs w:val="26"/>
        </w:rPr>
        <w:t xml:space="preserve"> </w:t>
      </w:r>
      <w:r w:rsidRPr="008066E7" w:rsidR="008713A9">
        <w:rPr>
          <w:sz w:val="26"/>
          <w:szCs w:val="26"/>
        </w:rPr>
        <w:t xml:space="preserve">должностного лица </w:t>
      </w:r>
      <w:r w:rsidR="009F7466">
        <w:rPr>
          <w:sz w:val="26"/>
          <w:szCs w:val="26"/>
          <w:lang w:val="ru-RU"/>
        </w:rPr>
        <w:t>*</w:t>
      </w:r>
      <w:r w:rsidRPr="00D82281" w:rsidR="00D82281">
        <w:rPr>
          <w:sz w:val="28"/>
          <w:szCs w:val="28"/>
        </w:rPr>
        <w:t>Ваддарова</w:t>
      </w:r>
      <w:r w:rsidRPr="00D82281" w:rsidR="00D82281">
        <w:rPr>
          <w:sz w:val="28"/>
          <w:szCs w:val="28"/>
        </w:rPr>
        <w:t xml:space="preserve"> Георгия Ивановича, </w:t>
      </w:r>
      <w:r w:rsidR="009F7466">
        <w:rPr>
          <w:sz w:val="28"/>
          <w:szCs w:val="28"/>
          <w:lang w:val="ru-RU"/>
        </w:rPr>
        <w:t>***</w:t>
      </w:r>
    </w:p>
    <w:p w:rsidR="00567174" w:rsidRPr="008066E7" w:rsidP="008B47F7">
      <w:pPr>
        <w:pStyle w:val="10"/>
        <w:shd w:val="clear" w:color="auto" w:fill="auto"/>
        <w:tabs>
          <w:tab w:val="left" w:pos="9781"/>
        </w:tabs>
        <w:spacing w:before="0" w:after="0" w:line="240" w:lineRule="auto"/>
        <w:ind w:right="-106"/>
        <w:rPr>
          <w:sz w:val="26"/>
          <w:szCs w:val="26"/>
        </w:rPr>
      </w:pPr>
      <w:r w:rsidRPr="008066E7">
        <w:rPr>
          <w:sz w:val="26"/>
          <w:szCs w:val="26"/>
        </w:rPr>
        <w:t>установил: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26 </w:t>
      </w:r>
      <w:r w:rsidR="00DF3CD6">
        <w:rPr>
          <w:sz w:val="26"/>
          <w:szCs w:val="26"/>
          <w:lang w:eastAsia="ar-SA"/>
        </w:rPr>
        <w:t>июля</w:t>
      </w:r>
      <w:r w:rsidRPr="008066E7">
        <w:rPr>
          <w:sz w:val="26"/>
          <w:szCs w:val="26"/>
          <w:lang w:eastAsia="ar-SA"/>
        </w:rPr>
        <w:t xml:space="preserve"> 2023 года находясь по адресу</w:t>
      </w:r>
      <w:r w:rsidR="009F7466">
        <w:rPr>
          <w:sz w:val="26"/>
          <w:szCs w:val="26"/>
        </w:rPr>
        <w:t>*</w:t>
      </w:r>
      <w:r w:rsidRPr="008066E7">
        <w:rPr>
          <w:sz w:val="26"/>
          <w:szCs w:val="26"/>
          <w:lang w:eastAsia="ar-SA"/>
        </w:rPr>
        <w:t xml:space="preserve">должностное лицо – </w:t>
      </w:r>
      <w:r w:rsidR="009F7466">
        <w:rPr>
          <w:sz w:val="26"/>
          <w:szCs w:val="26"/>
          <w:lang w:eastAsia="ar-SA"/>
        </w:rPr>
        <w:t>*</w:t>
      </w:r>
      <w:r w:rsidRPr="00CF0B5B" w:rsidR="00DF3CD6">
        <w:rPr>
          <w:sz w:val="26"/>
          <w:szCs w:val="26"/>
        </w:rPr>
        <w:t xml:space="preserve"> </w:t>
      </w:r>
      <w:r w:rsidR="00DF3CD6">
        <w:rPr>
          <w:sz w:val="26"/>
          <w:szCs w:val="26"/>
        </w:rPr>
        <w:t>Ваддаров</w:t>
      </w:r>
      <w:r w:rsidR="00DF3CD6">
        <w:rPr>
          <w:sz w:val="26"/>
          <w:szCs w:val="26"/>
        </w:rPr>
        <w:t xml:space="preserve"> Г.И</w:t>
      </w:r>
      <w:r w:rsidR="0036775E">
        <w:rPr>
          <w:sz w:val="26"/>
          <w:szCs w:val="26"/>
        </w:rPr>
        <w:t>.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 xml:space="preserve"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Федерации, а именно в нарушение </w:t>
      </w:r>
      <w:r w:rsidRPr="008066E7">
        <w:rPr>
          <w:sz w:val="26"/>
          <w:szCs w:val="26"/>
          <w:lang w:eastAsia="ar-SA"/>
        </w:rPr>
        <w:t>пп</w:t>
      </w:r>
      <w:r w:rsidRPr="008066E7">
        <w:rPr>
          <w:sz w:val="26"/>
          <w:szCs w:val="26"/>
          <w:lang w:eastAsia="ar-SA"/>
        </w:rPr>
        <w:t xml:space="preserve">. 17 п. 2 ст. 17 и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сведения о начисленных страховых взносах (раздел 2 Единой формы ЕФС-1) </w:t>
      </w:r>
      <w:r w:rsidRPr="008066E7">
        <w:rPr>
          <w:sz w:val="26"/>
          <w:szCs w:val="26"/>
        </w:rPr>
        <w:t xml:space="preserve">за </w:t>
      </w:r>
      <w:r w:rsidR="00DF3CD6">
        <w:rPr>
          <w:sz w:val="26"/>
          <w:szCs w:val="26"/>
        </w:rPr>
        <w:t>6</w:t>
      </w:r>
      <w:r w:rsidR="0036775E">
        <w:rPr>
          <w:sz w:val="26"/>
          <w:szCs w:val="26"/>
        </w:rPr>
        <w:t xml:space="preserve"> месяц</w:t>
      </w:r>
      <w:r w:rsidR="00DF3CD6">
        <w:rPr>
          <w:sz w:val="26"/>
          <w:szCs w:val="26"/>
        </w:rPr>
        <w:t>ев</w:t>
      </w:r>
      <w:r w:rsidRPr="008066E7">
        <w:rPr>
          <w:sz w:val="26"/>
          <w:szCs w:val="26"/>
        </w:rPr>
        <w:t xml:space="preserve"> 2023 года, который следовало представить не позднее 25</w:t>
      </w:r>
      <w:r w:rsidR="00DF3CD6">
        <w:rPr>
          <w:sz w:val="26"/>
          <w:szCs w:val="26"/>
        </w:rPr>
        <w:t xml:space="preserve"> июля</w:t>
      </w:r>
      <w:r w:rsidR="0036775E">
        <w:rPr>
          <w:sz w:val="26"/>
          <w:szCs w:val="26"/>
        </w:rPr>
        <w:t xml:space="preserve"> </w:t>
      </w:r>
      <w:r w:rsidRPr="008066E7">
        <w:rPr>
          <w:sz w:val="26"/>
          <w:szCs w:val="26"/>
        </w:rPr>
        <w:t xml:space="preserve">2023 года, представил в отделение </w:t>
      </w:r>
      <w:r w:rsidRPr="008066E7">
        <w:rPr>
          <w:sz w:val="26"/>
          <w:szCs w:val="26"/>
          <w:lang w:eastAsia="ar-SA"/>
        </w:rPr>
        <w:t>Фонда пенсионного и социального страхования Российской Федерации по Ханты-Мансийскому автономному округу – Югре</w:t>
      </w:r>
      <w:r w:rsidR="005C2A12">
        <w:rPr>
          <w:sz w:val="26"/>
          <w:szCs w:val="26"/>
          <w:lang w:eastAsia="ar-SA"/>
        </w:rPr>
        <w:t xml:space="preserve"> </w:t>
      </w:r>
      <w:r w:rsidRPr="00E9777F" w:rsidR="005C2A12">
        <w:rPr>
          <w:sz w:val="26"/>
          <w:szCs w:val="26"/>
        </w:rPr>
        <w:t>(далее по тексту ОСФР по ХМАО-Югре)</w:t>
      </w:r>
      <w:r w:rsidRPr="008066E7">
        <w:rPr>
          <w:sz w:val="26"/>
          <w:szCs w:val="26"/>
          <w:lang w:eastAsia="ar-SA"/>
        </w:rPr>
        <w:t xml:space="preserve"> </w:t>
      </w:r>
      <w:r w:rsidR="0036775E">
        <w:rPr>
          <w:sz w:val="26"/>
          <w:szCs w:val="26"/>
          <w:lang w:eastAsia="ar-SA"/>
        </w:rPr>
        <w:t>2</w:t>
      </w:r>
      <w:r w:rsidR="00DF3CD6">
        <w:rPr>
          <w:sz w:val="26"/>
          <w:szCs w:val="26"/>
          <w:lang w:eastAsia="ar-SA"/>
        </w:rPr>
        <w:t>8</w:t>
      </w:r>
      <w:r w:rsidR="00931531">
        <w:rPr>
          <w:sz w:val="26"/>
          <w:szCs w:val="26"/>
          <w:lang w:eastAsia="ar-SA"/>
        </w:rPr>
        <w:t xml:space="preserve"> июля</w:t>
      </w:r>
      <w:r w:rsidRPr="008066E7">
        <w:rPr>
          <w:sz w:val="26"/>
          <w:szCs w:val="26"/>
        </w:rPr>
        <w:t xml:space="preserve"> 2023 года,</w:t>
      </w:r>
      <w:r w:rsidRPr="008066E7">
        <w:rPr>
          <w:sz w:val="26"/>
          <w:szCs w:val="26"/>
          <w:lang w:eastAsia="ar-SA"/>
        </w:rPr>
        <w:t xml:space="preserve"> то есть совершил административное правонарушение, предусмотренное ч. 2 ст. 15.33 Кодекса Российской Федерации об административных правонарушениях.</w:t>
      </w:r>
    </w:p>
    <w:p w:rsidR="00DF3CD6" w:rsidRPr="00DF3CD6" w:rsidP="00DF3CD6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Ваддаров</w:t>
      </w:r>
      <w:r>
        <w:rPr>
          <w:sz w:val="26"/>
          <w:szCs w:val="26"/>
        </w:rPr>
        <w:t xml:space="preserve"> Г.И</w:t>
      </w:r>
      <w:r w:rsidR="0036775E">
        <w:rPr>
          <w:sz w:val="26"/>
          <w:szCs w:val="26"/>
        </w:rPr>
        <w:t>.</w:t>
      </w:r>
      <w:r w:rsidRPr="008066E7" w:rsidR="0036775E">
        <w:rPr>
          <w:sz w:val="26"/>
          <w:szCs w:val="26"/>
        </w:rPr>
        <w:t xml:space="preserve"> </w:t>
      </w:r>
      <w:r w:rsidRPr="00DF3CD6">
        <w:rPr>
          <w:sz w:val="26"/>
          <w:szCs w:val="26"/>
        </w:rPr>
        <w:t xml:space="preserve">надлежащим образом извещенный о месте и времени рассмотрения дела по адресу, указанному в протоколе об административном правонарушении, в судебное заседание не явился, об отложении дела не просил, иных ходатайств не заявил. </w:t>
      </w:r>
    </w:p>
    <w:p w:rsidR="007E20AA" w:rsidRPr="008066E7" w:rsidP="00DF3CD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DF3CD6">
        <w:rPr>
          <w:sz w:val="26"/>
          <w:szCs w:val="26"/>
        </w:rPr>
        <w:t>На основании ч. 2 ст. 25.1 КоАП РФ мировым судьей определено рассмотреть дело в отсутствие лица, в отношении которого ведется производство по делу об административном правонарушении, по имеющимся в деле доказательствам.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>Исследовав представленные материалы дела, мировой судья приходит к следующему.</w:t>
      </w:r>
    </w:p>
    <w:p w:rsidR="007E20AA" w:rsidRPr="008066E7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>В силу ч. 2 ст. 15.33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7E20AA" w:rsidRPr="008066E7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 xml:space="preserve">Согласно </w:t>
      </w:r>
      <w:r w:rsidRPr="008066E7">
        <w:rPr>
          <w:sz w:val="26"/>
          <w:szCs w:val="26"/>
          <w:lang w:eastAsia="ar-SA"/>
        </w:rPr>
        <w:t>пп</w:t>
      </w:r>
      <w:r w:rsidRPr="008066E7">
        <w:rPr>
          <w:sz w:val="26"/>
          <w:szCs w:val="26"/>
          <w:lang w:eastAsia="ar-SA"/>
        </w:rPr>
        <w:t xml:space="preserve">. 17 п. 2 ст. 17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страхователь обязан в частности представлять страховщику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форме, установленной страховщиком по согласованию с федеральным </w:t>
      </w:r>
      <w:r w:rsidRPr="008066E7">
        <w:rPr>
          <w:sz w:val="26"/>
          <w:szCs w:val="26"/>
          <w:lang w:eastAsia="ar-SA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7E20AA" w:rsidRPr="008066E7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>В соответствии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ст.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>Событие административного правонарушения и вина должностного лица –</w:t>
      </w:r>
      <w:r w:rsidR="009F7466">
        <w:rPr>
          <w:sz w:val="26"/>
          <w:szCs w:val="26"/>
        </w:rPr>
        <w:t>*</w:t>
      </w:r>
      <w:r w:rsidRPr="00DF3CD6" w:rsidR="00DF3CD6">
        <w:rPr>
          <w:sz w:val="26"/>
          <w:szCs w:val="26"/>
        </w:rPr>
        <w:t xml:space="preserve"> </w:t>
      </w:r>
      <w:r w:rsidRPr="00DF3CD6" w:rsidR="00DF3CD6">
        <w:rPr>
          <w:sz w:val="26"/>
          <w:szCs w:val="26"/>
        </w:rPr>
        <w:t>Ваддаров</w:t>
      </w:r>
      <w:r w:rsidRPr="00DF3CD6" w:rsidR="00DF3CD6">
        <w:rPr>
          <w:sz w:val="26"/>
          <w:szCs w:val="26"/>
        </w:rPr>
        <w:t xml:space="preserve"> Г.И. </w:t>
      </w:r>
      <w:r w:rsidRPr="008066E7">
        <w:rPr>
          <w:sz w:val="26"/>
          <w:szCs w:val="26"/>
          <w:lang w:eastAsia="ar-SA"/>
        </w:rPr>
        <w:t xml:space="preserve">в его совершении подтверждаются совокупностью исследованных в судебном заседании доказательств: </w:t>
      </w:r>
    </w:p>
    <w:p w:rsidR="007E20AA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 xml:space="preserve">- протоколом об административном правонарушении </w:t>
      </w:r>
      <w:r w:rsidR="009F7466">
        <w:rPr>
          <w:sz w:val="26"/>
          <w:szCs w:val="26"/>
        </w:rPr>
        <w:t>*</w:t>
      </w:r>
      <w:r w:rsidRPr="008066E7">
        <w:rPr>
          <w:sz w:val="26"/>
          <w:szCs w:val="26"/>
          <w:lang w:eastAsia="ar-SA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</w:t>
      </w:r>
      <w:r w:rsidRPr="000C40CF">
        <w:rPr>
          <w:sz w:val="26"/>
          <w:szCs w:val="26"/>
          <w:lang w:eastAsia="ar-SA"/>
        </w:rPr>
        <w:t xml:space="preserve">обстоятельства административного правонарушения; </w:t>
      </w:r>
    </w:p>
    <w:p w:rsidR="0036775E" w:rsidP="008066E7">
      <w:pPr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</w:t>
      </w:r>
      <w:r w:rsidRPr="003D00EE" w:rsidR="003D00EE">
        <w:rPr>
          <w:sz w:val="26"/>
          <w:szCs w:val="26"/>
          <w:lang w:eastAsia="ar-SA"/>
        </w:rPr>
        <w:t xml:space="preserve">копией списка почтовых отправлений от </w:t>
      </w:r>
      <w:r w:rsidR="003D00EE">
        <w:rPr>
          <w:sz w:val="26"/>
          <w:szCs w:val="26"/>
          <w:lang w:eastAsia="ar-SA"/>
        </w:rPr>
        <w:t>2</w:t>
      </w:r>
      <w:r w:rsidR="00E60E1A">
        <w:rPr>
          <w:sz w:val="26"/>
          <w:szCs w:val="26"/>
          <w:lang w:eastAsia="ar-SA"/>
        </w:rPr>
        <w:t>0</w:t>
      </w:r>
      <w:r w:rsidR="003D00EE">
        <w:rPr>
          <w:sz w:val="26"/>
          <w:szCs w:val="26"/>
          <w:lang w:eastAsia="ar-SA"/>
        </w:rPr>
        <w:t>.12</w:t>
      </w:r>
      <w:r w:rsidRPr="003D00EE" w:rsidR="003D00EE">
        <w:rPr>
          <w:sz w:val="26"/>
          <w:szCs w:val="26"/>
          <w:lang w:eastAsia="ar-SA"/>
        </w:rPr>
        <w:t xml:space="preserve">.2023, подтверждающим факт направления </w:t>
      </w:r>
      <w:r w:rsidRPr="00DF3CD6" w:rsidR="00DF3CD6">
        <w:rPr>
          <w:sz w:val="26"/>
          <w:szCs w:val="26"/>
          <w:lang w:eastAsia="ar-SA"/>
        </w:rPr>
        <w:t>Ваддаров</w:t>
      </w:r>
      <w:r w:rsidR="00DF3CD6">
        <w:rPr>
          <w:sz w:val="26"/>
          <w:szCs w:val="26"/>
          <w:lang w:eastAsia="ar-SA"/>
        </w:rPr>
        <w:t>у</w:t>
      </w:r>
      <w:r w:rsidRPr="00DF3CD6" w:rsidR="00DF3CD6">
        <w:rPr>
          <w:sz w:val="26"/>
          <w:szCs w:val="26"/>
          <w:lang w:eastAsia="ar-SA"/>
        </w:rPr>
        <w:t xml:space="preserve"> Г.И. </w:t>
      </w:r>
      <w:r w:rsidRPr="003D00EE" w:rsidR="003D00EE">
        <w:rPr>
          <w:sz w:val="26"/>
          <w:szCs w:val="26"/>
          <w:lang w:eastAsia="ar-SA"/>
        </w:rPr>
        <w:t xml:space="preserve">протокола об административном правонарушении от </w:t>
      </w:r>
      <w:r w:rsidR="00E60E1A">
        <w:rPr>
          <w:sz w:val="26"/>
          <w:szCs w:val="26"/>
          <w:lang w:eastAsia="ar-SA"/>
        </w:rPr>
        <w:t>19</w:t>
      </w:r>
      <w:r w:rsidR="003D00EE">
        <w:rPr>
          <w:sz w:val="26"/>
          <w:szCs w:val="26"/>
          <w:lang w:eastAsia="ar-SA"/>
        </w:rPr>
        <w:t>.12</w:t>
      </w:r>
      <w:r w:rsidRPr="003D00EE" w:rsidR="003D00EE">
        <w:rPr>
          <w:sz w:val="26"/>
          <w:szCs w:val="26"/>
          <w:lang w:eastAsia="ar-SA"/>
        </w:rPr>
        <w:t>.2023;</w:t>
      </w:r>
    </w:p>
    <w:p w:rsidR="003D00EE" w:rsidP="008066E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- </w:t>
      </w:r>
      <w:r w:rsidRPr="00C97B21">
        <w:rPr>
          <w:sz w:val="26"/>
          <w:szCs w:val="26"/>
        </w:rPr>
        <w:t xml:space="preserve">уведомлением о явке на составление протокола об административном правонарушении от </w:t>
      </w:r>
      <w:r>
        <w:rPr>
          <w:sz w:val="26"/>
          <w:szCs w:val="26"/>
        </w:rPr>
        <w:t>1</w:t>
      </w:r>
      <w:r w:rsidR="00E60E1A">
        <w:rPr>
          <w:sz w:val="26"/>
          <w:szCs w:val="26"/>
        </w:rPr>
        <w:t>5</w:t>
      </w:r>
      <w:r>
        <w:rPr>
          <w:sz w:val="26"/>
          <w:szCs w:val="26"/>
        </w:rPr>
        <w:t>.12.</w:t>
      </w:r>
      <w:r w:rsidRPr="00C97B21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C97B21">
        <w:rPr>
          <w:sz w:val="26"/>
          <w:szCs w:val="26"/>
        </w:rPr>
        <w:t xml:space="preserve"> № </w:t>
      </w:r>
      <w:r>
        <w:rPr>
          <w:sz w:val="26"/>
          <w:szCs w:val="26"/>
        </w:rPr>
        <w:t>5</w:t>
      </w:r>
      <w:r w:rsidR="00E60E1A">
        <w:rPr>
          <w:sz w:val="26"/>
          <w:szCs w:val="26"/>
        </w:rPr>
        <w:t>193</w:t>
      </w:r>
      <w:r>
        <w:rPr>
          <w:sz w:val="26"/>
          <w:szCs w:val="26"/>
        </w:rPr>
        <w:t>/10;</w:t>
      </w:r>
    </w:p>
    <w:p w:rsidR="003D00EE" w:rsidRPr="000C40CF" w:rsidP="008066E7">
      <w:pPr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- телефонограммой-уведомлением от 15.12.2023;</w:t>
      </w:r>
    </w:p>
    <w:p w:rsidR="007E20AA" w:rsidRPr="000C40CF" w:rsidP="008066E7">
      <w:pPr>
        <w:ind w:firstLine="567"/>
        <w:jc w:val="both"/>
        <w:rPr>
          <w:sz w:val="26"/>
          <w:szCs w:val="26"/>
        </w:rPr>
      </w:pPr>
      <w:r w:rsidRPr="000C40CF">
        <w:rPr>
          <w:sz w:val="26"/>
          <w:szCs w:val="26"/>
          <w:lang w:eastAsia="ar-SA"/>
        </w:rPr>
        <w:t xml:space="preserve">- копией сведений по форме ЕФС-1 </w:t>
      </w:r>
      <w:r w:rsidRPr="000C40CF">
        <w:rPr>
          <w:sz w:val="26"/>
          <w:szCs w:val="26"/>
        </w:rPr>
        <w:t xml:space="preserve">за </w:t>
      </w:r>
      <w:r w:rsidR="003D00EE">
        <w:rPr>
          <w:sz w:val="26"/>
          <w:szCs w:val="26"/>
        </w:rPr>
        <w:t>1 квартал</w:t>
      </w:r>
      <w:r w:rsidRPr="000C40CF" w:rsidR="00A56B13">
        <w:rPr>
          <w:sz w:val="26"/>
          <w:szCs w:val="26"/>
        </w:rPr>
        <w:t xml:space="preserve"> </w:t>
      </w:r>
      <w:r w:rsidRPr="000C40CF">
        <w:rPr>
          <w:sz w:val="26"/>
          <w:szCs w:val="26"/>
        </w:rPr>
        <w:t>2023 года</w:t>
      </w:r>
      <w:r w:rsidRPr="000C40CF">
        <w:rPr>
          <w:sz w:val="26"/>
          <w:szCs w:val="26"/>
          <w:lang w:eastAsia="ar-SA"/>
        </w:rPr>
        <w:t xml:space="preserve">, </w:t>
      </w:r>
      <w:r w:rsidRPr="000C40CF">
        <w:rPr>
          <w:sz w:val="26"/>
          <w:szCs w:val="26"/>
        </w:rPr>
        <w:t xml:space="preserve">которые представлены </w:t>
      </w:r>
      <w:r w:rsidR="009F7466">
        <w:rPr>
          <w:sz w:val="26"/>
          <w:szCs w:val="26"/>
        </w:rPr>
        <w:t>*</w:t>
      </w:r>
      <w:r w:rsidRPr="000C40CF">
        <w:rPr>
          <w:sz w:val="26"/>
          <w:szCs w:val="26"/>
        </w:rPr>
        <w:t xml:space="preserve">в </w:t>
      </w:r>
      <w:r w:rsidRPr="000C40CF" w:rsidR="005C2A12">
        <w:rPr>
          <w:sz w:val="26"/>
          <w:szCs w:val="26"/>
        </w:rPr>
        <w:t>ОСФР по ХМАО-Югре</w:t>
      </w:r>
      <w:r w:rsidRPr="000C40CF">
        <w:rPr>
          <w:sz w:val="26"/>
          <w:szCs w:val="26"/>
          <w:lang w:eastAsia="ar-SA"/>
        </w:rPr>
        <w:t xml:space="preserve"> в электронном виде </w:t>
      </w:r>
      <w:r w:rsidR="003D00EE">
        <w:rPr>
          <w:sz w:val="26"/>
          <w:szCs w:val="26"/>
          <w:lang w:eastAsia="ar-SA"/>
        </w:rPr>
        <w:t>2</w:t>
      </w:r>
      <w:r w:rsidR="00E60E1A">
        <w:rPr>
          <w:sz w:val="26"/>
          <w:szCs w:val="26"/>
          <w:lang w:eastAsia="ar-SA"/>
        </w:rPr>
        <w:t>8</w:t>
      </w:r>
      <w:r w:rsidRPr="000C40CF" w:rsidR="001958B6">
        <w:rPr>
          <w:sz w:val="26"/>
          <w:szCs w:val="26"/>
          <w:lang w:eastAsia="ar-SA"/>
        </w:rPr>
        <w:t xml:space="preserve"> июля</w:t>
      </w:r>
      <w:r w:rsidRPr="000C40CF">
        <w:rPr>
          <w:sz w:val="26"/>
          <w:szCs w:val="26"/>
        </w:rPr>
        <w:t xml:space="preserve"> 2023 года</w:t>
      </w:r>
      <w:r w:rsidR="000C40CF">
        <w:rPr>
          <w:sz w:val="26"/>
          <w:szCs w:val="26"/>
        </w:rPr>
        <w:t>;</w:t>
      </w:r>
      <w:r w:rsidRPr="000C40CF" w:rsidR="001958B6">
        <w:rPr>
          <w:sz w:val="26"/>
          <w:szCs w:val="26"/>
        </w:rPr>
        <w:t xml:space="preserve"> 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0C40CF">
        <w:rPr>
          <w:sz w:val="26"/>
          <w:szCs w:val="26"/>
        </w:rPr>
        <w:t>- сведениями, содержащимися в информационной базе</w:t>
      </w:r>
      <w:r w:rsidRPr="008066E7">
        <w:rPr>
          <w:sz w:val="26"/>
          <w:szCs w:val="26"/>
        </w:rPr>
        <w:t xml:space="preserve"> данных </w:t>
      </w:r>
      <w:r w:rsidRPr="000C40CF" w:rsidR="00FE2D76">
        <w:rPr>
          <w:sz w:val="26"/>
          <w:szCs w:val="26"/>
        </w:rPr>
        <w:t>ОСФР по ХМАО-Югре</w:t>
      </w:r>
      <w:r w:rsidRPr="008066E7">
        <w:rPr>
          <w:sz w:val="26"/>
          <w:szCs w:val="26"/>
        </w:rPr>
        <w:t xml:space="preserve">, согласно которым расчет о начисленных страховых взносах (раздел 2 Единой формы ЕФС-1) за </w:t>
      </w:r>
      <w:r w:rsidR="00E60E1A">
        <w:rPr>
          <w:sz w:val="26"/>
          <w:szCs w:val="26"/>
        </w:rPr>
        <w:t>2</w:t>
      </w:r>
      <w:r w:rsidR="003D00EE">
        <w:rPr>
          <w:sz w:val="26"/>
          <w:szCs w:val="26"/>
        </w:rPr>
        <w:t xml:space="preserve"> квартал</w:t>
      </w:r>
      <w:r w:rsidRPr="008066E7">
        <w:rPr>
          <w:sz w:val="26"/>
          <w:szCs w:val="26"/>
        </w:rPr>
        <w:t xml:space="preserve"> 2023 года, представлен </w:t>
      </w:r>
      <w:r w:rsidR="009F7466">
        <w:rPr>
          <w:sz w:val="26"/>
          <w:szCs w:val="26"/>
        </w:rPr>
        <w:t>*</w:t>
      </w:r>
      <w:r w:rsidRPr="00DF3CD6" w:rsidR="00DF3CD6">
        <w:rPr>
          <w:sz w:val="26"/>
          <w:szCs w:val="26"/>
        </w:rPr>
        <w:t xml:space="preserve"> </w:t>
      </w:r>
      <w:r w:rsidRPr="008066E7">
        <w:rPr>
          <w:sz w:val="26"/>
          <w:szCs w:val="26"/>
        </w:rPr>
        <w:t xml:space="preserve">в электронном виде </w:t>
      </w:r>
      <w:r w:rsidRPr="000C40CF" w:rsidR="00FE2D76">
        <w:rPr>
          <w:sz w:val="26"/>
          <w:szCs w:val="26"/>
        </w:rPr>
        <w:t xml:space="preserve">обращение </w:t>
      </w:r>
      <w:r w:rsidR="009F7466">
        <w:rPr>
          <w:sz w:val="26"/>
          <w:szCs w:val="26"/>
        </w:rPr>
        <w:t>*</w:t>
      </w:r>
      <w:r w:rsidR="00FE2D76">
        <w:rPr>
          <w:sz w:val="26"/>
          <w:szCs w:val="26"/>
        </w:rPr>
        <w:t xml:space="preserve"> </w:t>
      </w:r>
      <w:r w:rsidR="003D00EE">
        <w:rPr>
          <w:sz w:val="26"/>
          <w:szCs w:val="26"/>
        </w:rPr>
        <w:t>2</w:t>
      </w:r>
      <w:r w:rsidR="00E60E1A">
        <w:rPr>
          <w:sz w:val="26"/>
          <w:szCs w:val="26"/>
        </w:rPr>
        <w:t>8</w:t>
      </w:r>
      <w:r w:rsidR="003D00EE">
        <w:rPr>
          <w:sz w:val="26"/>
          <w:szCs w:val="26"/>
        </w:rPr>
        <w:t xml:space="preserve"> июля</w:t>
      </w:r>
      <w:r w:rsidRPr="008066E7">
        <w:rPr>
          <w:sz w:val="26"/>
          <w:szCs w:val="26"/>
        </w:rPr>
        <w:t xml:space="preserve"> 2023 года, то есть за пределами установленного законом срока;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 xml:space="preserve">- выпиской из Единого государственного реестра юридических лиц от </w:t>
      </w:r>
      <w:r w:rsidR="00E60E1A">
        <w:rPr>
          <w:sz w:val="26"/>
          <w:szCs w:val="26"/>
          <w:lang w:eastAsia="ar-SA"/>
        </w:rPr>
        <w:t>15</w:t>
      </w:r>
      <w:r w:rsidR="00A174ED">
        <w:rPr>
          <w:sz w:val="26"/>
          <w:szCs w:val="26"/>
          <w:lang w:eastAsia="ar-SA"/>
        </w:rPr>
        <w:t xml:space="preserve"> декабря</w:t>
      </w:r>
      <w:r w:rsidRPr="008066E7">
        <w:rPr>
          <w:sz w:val="26"/>
          <w:szCs w:val="26"/>
          <w:lang w:eastAsia="ar-SA"/>
        </w:rPr>
        <w:t xml:space="preserve"> 2023 года, согласно которой </w:t>
      </w:r>
      <w:r w:rsidR="009F7466">
        <w:rPr>
          <w:sz w:val="26"/>
          <w:szCs w:val="26"/>
        </w:rPr>
        <w:t>*</w:t>
      </w:r>
      <w:r w:rsidRPr="00DF3CD6" w:rsidR="00DF3CD6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 xml:space="preserve">является </w:t>
      </w:r>
      <w:r w:rsidRPr="00DF3CD6" w:rsidR="00DF3CD6">
        <w:rPr>
          <w:sz w:val="26"/>
          <w:szCs w:val="26"/>
        </w:rPr>
        <w:t>Ваддаров</w:t>
      </w:r>
      <w:r w:rsidRPr="00DF3CD6" w:rsidR="00DF3CD6">
        <w:rPr>
          <w:sz w:val="26"/>
          <w:szCs w:val="26"/>
        </w:rPr>
        <w:t xml:space="preserve"> Г.И.</w:t>
      </w:r>
    </w:p>
    <w:p w:rsidR="007E20AA" w:rsidRPr="008066E7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 xml:space="preserve">При таких обстоятельствах, мировой судья находит вину должностного лица – </w:t>
      </w:r>
      <w:r w:rsidR="009F7466">
        <w:rPr>
          <w:sz w:val="26"/>
          <w:szCs w:val="26"/>
        </w:rPr>
        <w:t>*</w:t>
      </w:r>
      <w:r w:rsidRPr="00DF3CD6" w:rsidR="00DF3CD6">
        <w:rPr>
          <w:sz w:val="26"/>
          <w:szCs w:val="26"/>
        </w:rPr>
        <w:t xml:space="preserve"> </w:t>
      </w:r>
      <w:r w:rsidRPr="00DF3CD6" w:rsidR="00DF3CD6">
        <w:rPr>
          <w:sz w:val="26"/>
          <w:szCs w:val="26"/>
        </w:rPr>
        <w:t>Ваддаров</w:t>
      </w:r>
      <w:r w:rsidRPr="00DF3CD6" w:rsidR="00DF3CD6">
        <w:rPr>
          <w:sz w:val="26"/>
          <w:szCs w:val="26"/>
        </w:rPr>
        <w:t xml:space="preserve"> Г.И. </w:t>
      </w:r>
      <w:r w:rsidRPr="008066E7">
        <w:rPr>
          <w:sz w:val="26"/>
          <w:szCs w:val="26"/>
          <w:lang w:eastAsia="ar-SA"/>
        </w:rPr>
        <w:t>установленной, и квалифицирует его действия по ч. 2 ст. 15.33 Кодекса Российской Федерации об административных правонарушениях –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 xml:space="preserve">Учитывая характер и степень общественной опасности совершенного правонарушения, личность </w:t>
      </w:r>
      <w:r w:rsidR="00DF3CD6">
        <w:rPr>
          <w:sz w:val="26"/>
          <w:szCs w:val="26"/>
        </w:rPr>
        <w:t>Ваддаров</w:t>
      </w:r>
      <w:r w:rsidR="00DF3CD6">
        <w:rPr>
          <w:sz w:val="26"/>
          <w:szCs w:val="26"/>
        </w:rPr>
        <w:t xml:space="preserve"> Г.И</w:t>
      </w:r>
      <w:r w:rsidRPr="003D00EE" w:rsidR="003D00EE">
        <w:rPr>
          <w:sz w:val="26"/>
          <w:szCs w:val="26"/>
        </w:rPr>
        <w:t>.</w:t>
      </w:r>
      <w:r w:rsidRPr="008066E7">
        <w:rPr>
          <w:sz w:val="26"/>
          <w:szCs w:val="26"/>
        </w:rPr>
        <w:t xml:space="preserve">, его имущественное положение, отсутствие смягчающих и отягчающих административную ответственность обстоятельств, мировой </w:t>
      </w:r>
      <w:r w:rsidRPr="008066E7">
        <w:rPr>
          <w:sz w:val="26"/>
          <w:szCs w:val="26"/>
        </w:rPr>
        <w:t xml:space="preserve">судья приходит к выводу о возможности назначения наказания в виде административного штрафа в минимальном размере. 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7E20AA" w:rsidRPr="008066E7" w:rsidP="007E20AA">
      <w:pPr>
        <w:jc w:val="center"/>
        <w:rPr>
          <w:sz w:val="26"/>
          <w:szCs w:val="26"/>
        </w:rPr>
      </w:pPr>
      <w:r w:rsidRPr="008066E7">
        <w:rPr>
          <w:sz w:val="26"/>
          <w:szCs w:val="26"/>
        </w:rPr>
        <w:t>ПОСТАНОВИЛ: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 xml:space="preserve">Признать должностное лицо – </w:t>
      </w:r>
      <w:r w:rsidR="009F7466">
        <w:rPr>
          <w:sz w:val="26"/>
          <w:szCs w:val="26"/>
        </w:rPr>
        <w:t>*</w:t>
      </w:r>
      <w:r w:rsidRPr="00DF3CD6" w:rsidR="00DF3CD6">
        <w:rPr>
          <w:sz w:val="26"/>
          <w:szCs w:val="26"/>
        </w:rPr>
        <w:t xml:space="preserve"> </w:t>
      </w:r>
      <w:r w:rsidRPr="00DF3CD6" w:rsidR="00DF3CD6">
        <w:rPr>
          <w:sz w:val="26"/>
          <w:szCs w:val="26"/>
        </w:rPr>
        <w:t>Ваддарова</w:t>
      </w:r>
      <w:r w:rsidRPr="00DF3CD6" w:rsidR="00DF3CD6">
        <w:rPr>
          <w:sz w:val="26"/>
          <w:szCs w:val="26"/>
        </w:rPr>
        <w:t xml:space="preserve"> Георгия Ивановича </w:t>
      </w:r>
      <w:r w:rsidRPr="008066E7">
        <w:rPr>
          <w:sz w:val="26"/>
          <w:szCs w:val="26"/>
        </w:rPr>
        <w:t xml:space="preserve">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Административный штраф подлежит зачислению на счет получателя:</w:t>
      </w:r>
    </w:p>
    <w:p w:rsidR="00752041" w:rsidP="008066E7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Банк получателя - РКЦ Ханты-Мансийск//УФК по Ханты</w:t>
      </w:r>
      <w:r w:rsidR="007C6C6B">
        <w:rPr>
          <w:color w:val="1A1A1A"/>
          <w:sz w:val="26"/>
          <w:szCs w:val="26"/>
          <w:shd w:val="clear" w:color="auto" w:fill="FFFFFF"/>
        </w:rPr>
        <w:t>-</w:t>
      </w:r>
      <w:r w:rsidRPr="00752041">
        <w:rPr>
          <w:color w:val="1A1A1A"/>
          <w:sz w:val="26"/>
          <w:szCs w:val="26"/>
          <w:shd w:val="clear" w:color="auto" w:fill="FFFFFF"/>
        </w:rPr>
        <w:t>Мансийскому автономному округу - Югре г. Ханты-Мансийск</w:t>
      </w:r>
      <w:r w:rsidR="007C6C6B">
        <w:rPr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БИК ТОФК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007162163</w:t>
      </w:r>
      <w:r w:rsidR="007C6C6B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Счет получателя платежа (номер казначейского счета, Р/счет)</w:t>
      </w:r>
      <w:r w:rsidRPr="00752041">
        <w:rPr>
          <w:color w:val="1A1A1A"/>
          <w:sz w:val="26"/>
          <w:szCs w:val="26"/>
        </w:rPr>
        <w:br/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03100643000000018700</w:t>
      </w:r>
      <w:r w:rsidRPr="00752041">
        <w:rPr>
          <w:color w:val="1A1A1A"/>
          <w:sz w:val="26"/>
          <w:szCs w:val="26"/>
          <w:shd w:val="clear" w:color="auto" w:fill="FFFFFF"/>
        </w:rPr>
        <w:t>;</w:t>
      </w:r>
    </w:p>
    <w:p w:rsidR="005E4D47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Номер счета банка получателя (номер банковского </w:t>
      </w:r>
      <w:r w:rsidRPr="00752041" w:rsidR="007C6C6B">
        <w:rPr>
          <w:color w:val="1A1A1A"/>
          <w:sz w:val="26"/>
          <w:szCs w:val="26"/>
          <w:shd w:val="clear" w:color="auto" w:fill="FFFFFF"/>
        </w:rPr>
        <w:t>счета,</w:t>
      </w:r>
      <w:r w:rsidRPr="00752041" w:rsidR="007C6C6B">
        <w:rPr>
          <w:color w:val="1A1A1A"/>
          <w:sz w:val="26"/>
          <w:szCs w:val="26"/>
        </w:rPr>
        <w:t xml:space="preserve"> входящего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 в состав единого казначейского счета, Кор/счет)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40102810245370000007</w:t>
      </w:r>
      <w:r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Получатель - УФК по Ханты-Мансийскому автономному</w:t>
      </w:r>
      <w:r>
        <w:rPr>
          <w:color w:val="1A1A1A"/>
          <w:sz w:val="26"/>
          <w:szCs w:val="26"/>
          <w:shd w:val="clear" w:color="auto" w:fill="FFFFFF"/>
        </w:rPr>
        <w:t xml:space="preserve"> 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округу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 Югре</w:t>
      </w:r>
      <w:r>
        <w:rPr>
          <w:color w:val="1A1A1A"/>
          <w:sz w:val="26"/>
          <w:szCs w:val="26"/>
          <w:shd w:val="clear" w:color="auto" w:fill="FFFFFF"/>
        </w:rPr>
        <w:t xml:space="preserve"> </w:t>
      </w:r>
      <w:r w:rsidRPr="00752041">
        <w:rPr>
          <w:color w:val="1A1A1A"/>
          <w:sz w:val="26"/>
          <w:szCs w:val="26"/>
          <w:shd w:val="clear" w:color="auto" w:fill="FFFFFF"/>
        </w:rPr>
        <w:t>(ОСФР по ХМАО - Югре, л/с 04874Ф87010)</w:t>
      </w:r>
      <w:r w:rsidR="005E4D47">
        <w:rPr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ИНН получателя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8601002078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КПП получателя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860101001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КБК получателя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79711601230060003140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C6C6B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ОКТМО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71871000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C6C6B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УИН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797860023120000</w:t>
      </w:r>
      <w:r w:rsidR="003D00EE">
        <w:rPr>
          <w:rStyle w:val="wmi-callto"/>
          <w:color w:val="1A1A1A"/>
          <w:sz w:val="26"/>
          <w:szCs w:val="26"/>
          <w:shd w:val="clear" w:color="auto" w:fill="FFFFFF"/>
        </w:rPr>
        <w:t>1</w:t>
      </w:r>
      <w:r w:rsidR="00DF3CD6">
        <w:rPr>
          <w:rStyle w:val="wmi-callto"/>
          <w:color w:val="1A1A1A"/>
          <w:sz w:val="26"/>
          <w:szCs w:val="26"/>
          <w:shd w:val="clear" w:color="auto" w:fill="FFFFFF"/>
        </w:rPr>
        <w:t>0697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.</w:t>
      </w:r>
    </w:p>
    <w:p w:rsidR="005E4D47" w:rsidP="008066E7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Назначение платежа: Административный штраф, установленный Главой 15 Кодекса РФ об административных правонарушениях. (укажите </w:t>
      </w:r>
      <w:r w:rsidRPr="00752041">
        <w:rPr>
          <w:color w:val="1A1A1A"/>
          <w:sz w:val="26"/>
          <w:szCs w:val="26"/>
          <w:shd w:val="clear" w:color="auto" w:fill="FFFFFF"/>
        </w:rPr>
        <w:t>Регномер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 СФР)</w:t>
      </w:r>
      <w:r>
        <w:rPr>
          <w:color w:val="1A1A1A"/>
          <w:sz w:val="26"/>
          <w:szCs w:val="26"/>
          <w:shd w:val="clear" w:color="auto" w:fill="FFFFFF"/>
        </w:rPr>
        <w:t>.</w:t>
      </w:r>
    </w:p>
    <w:p w:rsidR="00752041" w:rsidRPr="00752041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752041">
        <w:rPr>
          <w:color w:val="1A1A1A"/>
          <w:sz w:val="26"/>
          <w:szCs w:val="26"/>
          <w:shd w:val="clear" w:color="auto" w:fill="FFFFFF"/>
        </w:rPr>
        <w:t>Реквизиты для формирования платежных документов также</w:t>
      </w:r>
      <w:r w:rsidR="007C6C6B">
        <w:rPr>
          <w:color w:val="1A1A1A"/>
          <w:sz w:val="26"/>
          <w:szCs w:val="26"/>
          <w:shd w:val="clear" w:color="auto" w:fill="FFFFFF"/>
        </w:rPr>
        <w:t xml:space="preserve"> </w:t>
      </w:r>
      <w:r w:rsidRPr="00752041">
        <w:rPr>
          <w:color w:val="1A1A1A"/>
          <w:sz w:val="26"/>
          <w:szCs w:val="26"/>
          <w:shd w:val="clear" w:color="auto" w:fill="FFFFFF"/>
        </w:rPr>
        <w:t>размещены на официальном сайте СФР </w:t>
      </w:r>
      <w:hyperlink r:id="rId4" w:tgtFrame="_blank" w:history="1">
        <w:r w:rsidRPr="00752041">
          <w:rPr>
            <w:rStyle w:val="Hyperlink"/>
            <w:sz w:val="26"/>
            <w:szCs w:val="26"/>
            <w:shd w:val="clear" w:color="auto" w:fill="FFFFFF"/>
          </w:rPr>
          <w:t>https://sfr.gov.ru</w:t>
        </w:r>
      </w:hyperlink>
      <w:r w:rsidRPr="00752041">
        <w:rPr>
          <w:color w:val="1A1A1A"/>
          <w:sz w:val="26"/>
          <w:szCs w:val="26"/>
          <w:shd w:val="clear" w:color="auto" w:fill="FFFFFF"/>
        </w:rPr>
        <w:t> .</w:t>
      </w:r>
      <w:r w:rsidRPr="00752041">
        <w:rPr>
          <w:sz w:val="26"/>
          <w:szCs w:val="26"/>
        </w:rPr>
        <w:t xml:space="preserve"> 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E20AA" w:rsidRPr="008066E7" w:rsidP="008066E7">
      <w:pPr>
        <w:ind w:right="-2"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854A4" w:rsidRPr="00D91B39" w:rsidP="008066E7">
      <w:pPr>
        <w:ind w:right="-2" w:firstLine="567"/>
        <w:jc w:val="both"/>
        <w:rPr>
          <w:color w:val="000000"/>
          <w:sz w:val="26"/>
          <w:szCs w:val="26"/>
        </w:rPr>
      </w:pPr>
      <w:r w:rsidRPr="00D91B39">
        <w:rPr>
          <w:color w:val="000000"/>
          <w:sz w:val="26"/>
          <w:szCs w:val="26"/>
        </w:rPr>
        <w:t>Постановление может быть обжаловано в</w:t>
      </w:r>
      <w:r w:rsidRPr="00D91B39" w:rsidR="0002691C">
        <w:rPr>
          <w:color w:val="000000"/>
          <w:sz w:val="26"/>
          <w:szCs w:val="26"/>
        </w:rPr>
        <w:t xml:space="preserve"> </w:t>
      </w:r>
      <w:r w:rsidRPr="00D91B39">
        <w:rPr>
          <w:color w:val="000000"/>
          <w:sz w:val="26"/>
          <w:szCs w:val="26"/>
        </w:rPr>
        <w:t xml:space="preserve">Березовский районный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D91B39" w:rsidR="004B37AD">
        <w:rPr>
          <w:color w:val="000000"/>
          <w:sz w:val="26"/>
          <w:szCs w:val="26"/>
        </w:rPr>
        <w:t>2</w:t>
      </w:r>
      <w:r w:rsidRPr="00D91B39">
        <w:rPr>
          <w:color w:val="000000"/>
          <w:sz w:val="26"/>
          <w:szCs w:val="26"/>
        </w:rPr>
        <w:t xml:space="preserve"> Березовского судебного района Ханты-Мансийского автономного округа – Югры.</w:t>
      </w:r>
    </w:p>
    <w:p w:rsidR="008A4697" w:rsidP="008713A9">
      <w:pPr>
        <w:ind w:right="-2"/>
        <w:contextualSpacing/>
        <w:jc w:val="both"/>
        <w:rPr>
          <w:sz w:val="26"/>
          <w:szCs w:val="26"/>
        </w:rPr>
      </w:pPr>
    </w:p>
    <w:p w:rsidR="00554BCC" w:rsidRPr="008A4697" w:rsidP="008713A9">
      <w:pPr>
        <w:ind w:right="-2"/>
        <w:contextualSpacing/>
        <w:jc w:val="both"/>
        <w:rPr>
          <w:sz w:val="26"/>
          <w:szCs w:val="26"/>
        </w:rPr>
      </w:pPr>
      <w:r w:rsidRPr="008A4697">
        <w:rPr>
          <w:sz w:val="26"/>
          <w:szCs w:val="26"/>
        </w:rPr>
        <w:t>Мировой судья</w:t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  <w:t xml:space="preserve">    </w:t>
      </w:r>
      <w:r w:rsidRPr="008A4697" w:rsidR="004E387F">
        <w:rPr>
          <w:sz w:val="26"/>
          <w:szCs w:val="26"/>
        </w:rPr>
        <w:t xml:space="preserve">          </w:t>
      </w:r>
      <w:r w:rsidRPr="008A4697">
        <w:rPr>
          <w:sz w:val="26"/>
          <w:szCs w:val="26"/>
        </w:rPr>
        <w:t xml:space="preserve"> </w:t>
      </w:r>
      <w:r w:rsidR="008A4697">
        <w:rPr>
          <w:sz w:val="26"/>
          <w:szCs w:val="26"/>
        </w:rPr>
        <w:t xml:space="preserve"> </w:t>
      </w:r>
      <w:r w:rsidRPr="008A4697">
        <w:rPr>
          <w:sz w:val="26"/>
          <w:szCs w:val="26"/>
        </w:rPr>
        <w:t xml:space="preserve">  Р.Ф.</w:t>
      </w:r>
      <w:r w:rsidR="008A4697">
        <w:rPr>
          <w:sz w:val="26"/>
          <w:szCs w:val="26"/>
        </w:rPr>
        <w:t xml:space="preserve"> </w:t>
      </w:r>
      <w:r w:rsidRPr="008A4697">
        <w:rPr>
          <w:sz w:val="26"/>
          <w:szCs w:val="26"/>
        </w:rPr>
        <w:t>Сафин</w:t>
      </w:r>
    </w:p>
    <w:p w:rsidR="00C008B5" w:rsidRPr="008A4697" w:rsidP="008713A9">
      <w:pPr>
        <w:ind w:right="-2" w:firstLine="708"/>
        <w:jc w:val="both"/>
        <w:rPr>
          <w:sz w:val="26"/>
          <w:szCs w:val="26"/>
        </w:rPr>
      </w:pPr>
    </w:p>
    <w:sectPr w:rsidSect="00C14C89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2691C"/>
    <w:rsid w:val="00046CDA"/>
    <w:rsid w:val="00053087"/>
    <w:rsid w:val="00070494"/>
    <w:rsid w:val="000854A4"/>
    <w:rsid w:val="000866CF"/>
    <w:rsid w:val="00092CB0"/>
    <w:rsid w:val="00093CF1"/>
    <w:rsid w:val="000B016B"/>
    <w:rsid w:val="000B1C66"/>
    <w:rsid w:val="000C02E3"/>
    <w:rsid w:val="000C347D"/>
    <w:rsid w:val="000C40CF"/>
    <w:rsid w:val="000E2FC2"/>
    <w:rsid w:val="000F5631"/>
    <w:rsid w:val="001065E8"/>
    <w:rsid w:val="00117D35"/>
    <w:rsid w:val="001224BA"/>
    <w:rsid w:val="00133AD0"/>
    <w:rsid w:val="00137555"/>
    <w:rsid w:val="0019530A"/>
    <w:rsid w:val="001958B6"/>
    <w:rsid w:val="001C7163"/>
    <w:rsid w:val="001D5698"/>
    <w:rsid w:val="001E0313"/>
    <w:rsid w:val="001E7154"/>
    <w:rsid w:val="001F60E1"/>
    <w:rsid w:val="00230E7C"/>
    <w:rsid w:val="002631E3"/>
    <w:rsid w:val="002636DF"/>
    <w:rsid w:val="00274AAD"/>
    <w:rsid w:val="002910B1"/>
    <w:rsid w:val="002A3A9F"/>
    <w:rsid w:val="002B0161"/>
    <w:rsid w:val="002D25E8"/>
    <w:rsid w:val="002E61AC"/>
    <w:rsid w:val="0030063E"/>
    <w:rsid w:val="003312B1"/>
    <w:rsid w:val="00357BB2"/>
    <w:rsid w:val="003663D6"/>
    <w:rsid w:val="0036775E"/>
    <w:rsid w:val="003D00EE"/>
    <w:rsid w:val="003E30C3"/>
    <w:rsid w:val="003E592E"/>
    <w:rsid w:val="003F2862"/>
    <w:rsid w:val="00405958"/>
    <w:rsid w:val="00414753"/>
    <w:rsid w:val="004249B8"/>
    <w:rsid w:val="00427A0A"/>
    <w:rsid w:val="00441640"/>
    <w:rsid w:val="004525D0"/>
    <w:rsid w:val="00455E8F"/>
    <w:rsid w:val="004A67F6"/>
    <w:rsid w:val="004A6A9C"/>
    <w:rsid w:val="004A7342"/>
    <w:rsid w:val="004B37AD"/>
    <w:rsid w:val="004B5AF2"/>
    <w:rsid w:val="004D3D64"/>
    <w:rsid w:val="004E387F"/>
    <w:rsid w:val="005018FC"/>
    <w:rsid w:val="005021B7"/>
    <w:rsid w:val="00530129"/>
    <w:rsid w:val="00531548"/>
    <w:rsid w:val="0054636A"/>
    <w:rsid w:val="00554BCC"/>
    <w:rsid w:val="00561814"/>
    <w:rsid w:val="00567174"/>
    <w:rsid w:val="005745D1"/>
    <w:rsid w:val="005772BF"/>
    <w:rsid w:val="00582001"/>
    <w:rsid w:val="005820EF"/>
    <w:rsid w:val="00591FFD"/>
    <w:rsid w:val="005A0F2F"/>
    <w:rsid w:val="005C2A12"/>
    <w:rsid w:val="005D1DC5"/>
    <w:rsid w:val="005D2019"/>
    <w:rsid w:val="005E2EF1"/>
    <w:rsid w:val="005E4D47"/>
    <w:rsid w:val="005F0268"/>
    <w:rsid w:val="00601AEE"/>
    <w:rsid w:val="00610D60"/>
    <w:rsid w:val="00615029"/>
    <w:rsid w:val="006434A3"/>
    <w:rsid w:val="006533D0"/>
    <w:rsid w:val="00665BB5"/>
    <w:rsid w:val="00681EA7"/>
    <w:rsid w:val="00685E3D"/>
    <w:rsid w:val="006868E8"/>
    <w:rsid w:val="00687D5C"/>
    <w:rsid w:val="006F124D"/>
    <w:rsid w:val="006F692F"/>
    <w:rsid w:val="00710E00"/>
    <w:rsid w:val="00716DFF"/>
    <w:rsid w:val="00733792"/>
    <w:rsid w:val="00735D1E"/>
    <w:rsid w:val="00751294"/>
    <w:rsid w:val="00752041"/>
    <w:rsid w:val="00760B2A"/>
    <w:rsid w:val="00767FEF"/>
    <w:rsid w:val="00785240"/>
    <w:rsid w:val="007863F2"/>
    <w:rsid w:val="007A47AF"/>
    <w:rsid w:val="007A596A"/>
    <w:rsid w:val="007B152A"/>
    <w:rsid w:val="007B5FF1"/>
    <w:rsid w:val="007C5226"/>
    <w:rsid w:val="007C6B51"/>
    <w:rsid w:val="007C6C6B"/>
    <w:rsid w:val="007D0146"/>
    <w:rsid w:val="007D018E"/>
    <w:rsid w:val="007E20AA"/>
    <w:rsid w:val="007E5766"/>
    <w:rsid w:val="007F31C8"/>
    <w:rsid w:val="00802F97"/>
    <w:rsid w:val="008066E7"/>
    <w:rsid w:val="00814E6C"/>
    <w:rsid w:val="0082540B"/>
    <w:rsid w:val="00830A11"/>
    <w:rsid w:val="00846A1F"/>
    <w:rsid w:val="00851054"/>
    <w:rsid w:val="008518CF"/>
    <w:rsid w:val="00851C83"/>
    <w:rsid w:val="00856A1F"/>
    <w:rsid w:val="00866E75"/>
    <w:rsid w:val="008708E9"/>
    <w:rsid w:val="008713A9"/>
    <w:rsid w:val="008870AC"/>
    <w:rsid w:val="0089276D"/>
    <w:rsid w:val="008A4697"/>
    <w:rsid w:val="008A5689"/>
    <w:rsid w:val="008B1A4C"/>
    <w:rsid w:val="008B47F7"/>
    <w:rsid w:val="008C2350"/>
    <w:rsid w:val="008D2BCC"/>
    <w:rsid w:val="008D7672"/>
    <w:rsid w:val="008F5CE0"/>
    <w:rsid w:val="00931531"/>
    <w:rsid w:val="00932661"/>
    <w:rsid w:val="0093266D"/>
    <w:rsid w:val="009328C3"/>
    <w:rsid w:val="00935AEB"/>
    <w:rsid w:val="009421BD"/>
    <w:rsid w:val="00956A0E"/>
    <w:rsid w:val="00991B98"/>
    <w:rsid w:val="009A6E64"/>
    <w:rsid w:val="009B44B3"/>
    <w:rsid w:val="009C1C2C"/>
    <w:rsid w:val="009F7466"/>
    <w:rsid w:val="00A16668"/>
    <w:rsid w:val="00A174ED"/>
    <w:rsid w:val="00A2657E"/>
    <w:rsid w:val="00A26BB5"/>
    <w:rsid w:val="00A56B13"/>
    <w:rsid w:val="00A62929"/>
    <w:rsid w:val="00A75738"/>
    <w:rsid w:val="00A75CB0"/>
    <w:rsid w:val="00A94355"/>
    <w:rsid w:val="00A96A17"/>
    <w:rsid w:val="00AA0423"/>
    <w:rsid w:val="00AA0443"/>
    <w:rsid w:val="00AB0088"/>
    <w:rsid w:val="00AB1645"/>
    <w:rsid w:val="00AD3B5C"/>
    <w:rsid w:val="00AD6AF0"/>
    <w:rsid w:val="00AF6214"/>
    <w:rsid w:val="00B07EE8"/>
    <w:rsid w:val="00B1499F"/>
    <w:rsid w:val="00B73011"/>
    <w:rsid w:val="00B776B5"/>
    <w:rsid w:val="00B871C3"/>
    <w:rsid w:val="00B96165"/>
    <w:rsid w:val="00BB0834"/>
    <w:rsid w:val="00BB2521"/>
    <w:rsid w:val="00BB2B78"/>
    <w:rsid w:val="00BC54FC"/>
    <w:rsid w:val="00BC5DE3"/>
    <w:rsid w:val="00BE67D9"/>
    <w:rsid w:val="00C008B5"/>
    <w:rsid w:val="00C14550"/>
    <w:rsid w:val="00C14C89"/>
    <w:rsid w:val="00C14F12"/>
    <w:rsid w:val="00C175FF"/>
    <w:rsid w:val="00C225FC"/>
    <w:rsid w:val="00C32B20"/>
    <w:rsid w:val="00C33F66"/>
    <w:rsid w:val="00C72462"/>
    <w:rsid w:val="00C97B21"/>
    <w:rsid w:val="00CA6834"/>
    <w:rsid w:val="00CB6F75"/>
    <w:rsid w:val="00CD4949"/>
    <w:rsid w:val="00CD5F2C"/>
    <w:rsid w:val="00CE2FDA"/>
    <w:rsid w:val="00CF0B5B"/>
    <w:rsid w:val="00D00680"/>
    <w:rsid w:val="00D0533B"/>
    <w:rsid w:val="00D13E94"/>
    <w:rsid w:val="00D471EC"/>
    <w:rsid w:val="00D53167"/>
    <w:rsid w:val="00D82281"/>
    <w:rsid w:val="00D84A9A"/>
    <w:rsid w:val="00D91B39"/>
    <w:rsid w:val="00D94BC9"/>
    <w:rsid w:val="00D96315"/>
    <w:rsid w:val="00DA6637"/>
    <w:rsid w:val="00DB022D"/>
    <w:rsid w:val="00DD76A8"/>
    <w:rsid w:val="00DF3CD6"/>
    <w:rsid w:val="00E5042A"/>
    <w:rsid w:val="00E51E34"/>
    <w:rsid w:val="00E60E1A"/>
    <w:rsid w:val="00E652FB"/>
    <w:rsid w:val="00E86AA1"/>
    <w:rsid w:val="00E9777F"/>
    <w:rsid w:val="00EA289B"/>
    <w:rsid w:val="00EB4081"/>
    <w:rsid w:val="00F15280"/>
    <w:rsid w:val="00F157A7"/>
    <w:rsid w:val="00F27847"/>
    <w:rsid w:val="00F41D59"/>
    <w:rsid w:val="00F47B4E"/>
    <w:rsid w:val="00F64242"/>
    <w:rsid w:val="00F94095"/>
    <w:rsid w:val="00FD7557"/>
    <w:rsid w:val="00FD77F6"/>
    <w:rsid w:val="00FE2D7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590E2B-A070-4FC4-82F5-CEE15680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3">
    <w:name w:val="Основной текст_"/>
    <w:basedOn w:val="DefaultParagraphFont"/>
    <w:link w:val="10"/>
    <w:rsid w:val="00F9409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F94095"/>
    <w:pPr>
      <w:widowControl w:val="0"/>
      <w:shd w:val="clear" w:color="auto" w:fill="FFFFFF"/>
      <w:spacing w:before="60" w:after="360" w:line="0" w:lineRule="atLeast"/>
      <w:jc w:val="center"/>
    </w:pPr>
    <w:rPr>
      <w:sz w:val="29"/>
      <w:szCs w:val="29"/>
      <w:lang w:eastAsia="en-US"/>
    </w:rPr>
  </w:style>
  <w:style w:type="paragraph" w:styleId="PlainText">
    <w:name w:val="Plain Text"/>
    <w:basedOn w:val="Normal"/>
    <w:link w:val="a4"/>
    <w:rsid w:val="00F64242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DefaultParagraphFont"/>
    <w:link w:val="PlainText"/>
    <w:rsid w:val="00F642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a5"/>
    <w:unhideWhenUsed/>
    <w:rsid w:val="00BC5DE3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DefaultParagraphFont"/>
    <w:link w:val="BodyText"/>
    <w:rsid w:val="00BC5D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basedOn w:val="DefaultParagraphFont"/>
    <w:rsid w:val="00BC5DE3"/>
  </w:style>
  <w:style w:type="character" w:customStyle="1" w:styleId="wmi-callto">
    <w:name w:val="wmi-callto"/>
    <w:basedOn w:val="DefaultParagraphFont"/>
    <w:rsid w:val="0075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fr.gov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